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3C05E" w14:textId="3F43D950" w:rsidR="00D26F8C" w:rsidRDefault="00C16DDD" w:rsidP="00C16DDD">
      <w:pPr>
        <w:jc w:val="center"/>
        <w:rPr>
          <w:sz w:val="32"/>
          <w:szCs w:val="32"/>
        </w:rPr>
      </w:pPr>
      <w:r>
        <w:rPr>
          <w:sz w:val="32"/>
          <w:szCs w:val="32"/>
        </w:rPr>
        <w:t>Kaleb Khalil Smallwood</w:t>
      </w:r>
    </w:p>
    <w:p w14:paraId="28F49E44" w14:textId="1A0F466E" w:rsidR="00C16DDD" w:rsidRDefault="00C16DDD" w:rsidP="00C16DDD">
      <w:pPr>
        <w:jc w:val="center"/>
        <w:rPr>
          <w:szCs w:val="24"/>
        </w:rPr>
      </w:pPr>
      <w:hyperlink r:id="rId5" w:history="1">
        <w:r w:rsidRPr="00156558">
          <w:rPr>
            <w:rStyle w:val="Hyperlink"/>
            <w:szCs w:val="24"/>
          </w:rPr>
          <w:t>smallwoodk@usf.edu</w:t>
        </w:r>
      </w:hyperlink>
      <w:r>
        <w:rPr>
          <w:szCs w:val="24"/>
        </w:rPr>
        <w:t xml:space="preserve"> </w:t>
      </w:r>
      <w:hyperlink r:id="rId6" w:history="1">
        <w:r w:rsidRPr="00156558">
          <w:rPr>
            <w:rStyle w:val="Hyperlink"/>
            <w:szCs w:val="24"/>
          </w:rPr>
          <w:t>kksmwd@gmail.com</w:t>
        </w:r>
      </w:hyperlink>
    </w:p>
    <w:p w14:paraId="58C55C46" w14:textId="26CF3A1E" w:rsidR="00C16DDD" w:rsidRDefault="00C16DDD" w:rsidP="00C16DDD">
      <w:pPr>
        <w:jc w:val="center"/>
        <w:rPr>
          <w:szCs w:val="24"/>
        </w:rPr>
      </w:pPr>
      <w:r>
        <w:rPr>
          <w:szCs w:val="24"/>
        </w:rPr>
        <w:t>813-613-0182</w:t>
      </w:r>
    </w:p>
    <w:p w14:paraId="76F55082" w14:textId="423A456B" w:rsidR="00C16DDD" w:rsidRDefault="00C16DDD" w:rsidP="00C16DDD">
      <w:pPr>
        <w:jc w:val="center"/>
        <w:rPr>
          <w:szCs w:val="24"/>
        </w:rPr>
      </w:pPr>
      <w:r>
        <w:rPr>
          <w:szCs w:val="24"/>
        </w:rPr>
        <w:t>1903 Rutherford Drive, Dover FL 33527</w:t>
      </w:r>
    </w:p>
    <w:p w14:paraId="583E6118" w14:textId="4BD64E90" w:rsidR="00C16DDD" w:rsidRDefault="00C16DDD" w:rsidP="00C16DDD">
      <w:pPr>
        <w:pBdr>
          <w:bottom w:val="single" w:sz="4" w:space="1" w:color="auto"/>
        </w:pBdr>
        <w:jc w:val="center"/>
        <w:rPr>
          <w:szCs w:val="24"/>
        </w:rPr>
      </w:pPr>
    </w:p>
    <w:p w14:paraId="7790C533" w14:textId="07EA1C08" w:rsidR="00C16DDD" w:rsidRPr="00C16DDD" w:rsidRDefault="00C16DDD" w:rsidP="00C16DDD">
      <w:pPr>
        <w:rPr>
          <w:szCs w:val="24"/>
        </w:rPr>
      </w:pPr>
    </w:p>
    <w:p w14:paraId="199BEAB5" w14:textId="64852688" w:rsidR="00C16DDD" w:rsidRDefault="00C16DDD" w:rsidP="00C16DDD">
      <w:pPr>
        <w:tabs>
          <w:tab w:val="left" w:pos="15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Professional Profile:</w:t>
      </w:r>
    </w:p>
    <w:p w14:paraId="6324154F" w14:textId="25520F1C" w:rsidR="00C16DDD" w:rsidRDefault="00C16DDD" w:rsidP="00C16DDD">
      <w:pPr>
        <w:tabs>
          <w:tab w:val="left" w:pos="1575"/>
        </w:tabs>
        <w:jc w:val="center"/>
        <w:rPr>
          <w:szCs w:val="24"/>
        </w:rPr>
      </w:pPr>
      <w:r>
        <w:rPr>
          <w:szCs w:val="24"/>
        </w:rPr>
        <w:t xml:space="preserve">I am an undergraduate student of the University of South Florida currently pursuing a bachelor’s degree in my major of Geology (BS) with a minor in Spanish. I entered college with an IB diploma from Strawberry Crest High School. My career goal is to become a paleontologist discovering and performing research on </w:t>
      </w:r>
      <w:r w:rsidR="00FB78EE">
        <w:rPr>
          <w:szCs w:val="24"/>
        </w:rPr>
        <w:t xml:space="preserve">vertebrate </w:t>
      </w:r>
      <w:r>
        <w:rPr>
          <w:szCs w:val="24"/>
        </w:rPr>
        <w:t>fossils.</w:t>
      </w:r>
    </w:p>
    <w:p w14:paraId="5C08882D" w14:textId="4E5D019C" w:rsidR="00C16DDD" w:rsidRDefault="00C16DDD" w:rsidP="00C16DDD">
      <w:pPr>
        <w:tabs>
          <w:tab w:val="left" w:pos="1575"/>
        </w:tabs>
        <w:jc w:val="center"/>
        <w:rPr>
          <w:szCs w:val="24"/>
        </w:rPr>
      </w:pPr>
    </w:p>
    <w:p w14:paraId="6113A0A7" w14:textId="0EC382FF" w:rsidR="00C16DDD" w:rsidRDefault="00C16DDD" w:rsidP="00C16DDD">
      <w:pPr>
        <w:tabs>
          <w:tab w:val="left" w:pos="15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Education:</w:t>
      </w:r>
    </w:p>
    <w:p w14:paraId="7D851892" w14:textId="5B3805F5" w:rsidR="00C16DDD" w:rsidRDefault="00FB78EE" w:rsidP="00FB78EE">
      <w:pPr>
        <w:pStyle w:val="ListParagraph"/>
        <w:numPr>
          <w:ilvl w:val="0"/>
          <w:numId w:val="1"/>
        </w:numPr>
        <w:tabs>
          <w:tab w:val="left" w:pos="1575"/>
        </w:tabs>
        <w:rPr>
          <w:szCs w:val="24"/>
        </w:rPr>
      </w:pPr>
      <w:r w:rsidRPr="00E92D3D">
        <w:rPr>
          <w:b/>
          <w:bCs/>
          <w:szCs w:val="24"/>
        </w:rPr>
        <w:t>IB Diploma</w:t>
      </w:r>
      <w:r w:rsidRPr="00FB78EE">
        <w:rPr>
          <w:szCs w:val="24"/>
        </w:rPr>
        <w:t>: Strawberry Crest</w:t>
      </w:r>
      <w:r w:rsidR="00E92D3D">
        <w:rPr>
          <w:szCs w:val="24"/>
        </w:rPr>
        <w:t xml:space="preserve"> High School</w:t>
      </w:r>
      <w:r w:rsidRPr="00FB78EE">
        <w:rPr>
          <w:szCs w:val="24"/>
        </w:rPr>
        <w:t xml:space="preserve"> (2019)</w:t>
      </w:r>
      <w:r w:rsidR="00E92D3D">
        <w:rPr>
          <w:szCs w:val="24"/>
        </w:rPr>
        <w:t>. Rigorous learning that created a strong work ethic and led to an inquisitive mindset that challenges accepted paradigms.</w:t>
      </w:r>
      <w:r w:rsidR="00F974D2">
        <w:rPr>
          <w:szCs w:val="24"/>
        </w:rPr>
        <w:t xml:space="preserve"> </w:t>
      </w:r>
      <w:r w:rsidR="00A94355">
        <w:rPr>
          <w:szCs w:val="24"/>
        </w:rPr>
        <w:t xml:space="preserve">Received the Spanish Excellence Award for having the highest proficiency of my IB class with the Spanish language. </w:t>
      </w:r>
      <w:r w:rsidR="00F974D2">
        <w:rPr>
          <w:szCs w:val="24"/>
        </w:rPr>
        <w:t xml:space="preserve">Volunteering for CAS (creative, action, and service) hours kindled compassion, </w:t>
      </w:r>
      <w:r w:rsidR="00A94355">
        <w:rPr>
          <w:szCs w:val="24"/>
        </w:rPr>
        <w:t xml:space="preserve">humility, and a desire to serve. </w:t>
      </w:r>
    </w:p>
    <w:p w14:paraId="0DF09F35" w14:textId="6924C1B3" w:rsidR="00FB78EE" w:rsidRDefault="00FB78EE" w:rsidP="00FB78EE">
      <w:pPr>
        <w:pStyle w:val="ListParagraph"/>
        <w:numPr>
          <w:ilvl w:val="0"/>
          <w:numId w:val="1"/>
        </w:numPr>
        <w:tabs>
          <w:tab w:val="left" w:pos="1575"/>
        </w:tabs>
        <w:rPr>
          <w:szCs w:val="24"/>
        </w:rPr>
      </w:pPr>
      <w:r w:rsidRPr="00E92D3D">
        <w:rPr>
          <w:b/>
          <w:bCs/>
          <w:szCs w:val="24"/>
        </w:rPr>
        <w:t>Progress on Geology BS and Spanish bachelor’s degrees:</w:t>
      </w:r>
      <w:r>
        <w:rPr>
          <w:szCs w:val="24"/>
        </w:rPr>
        <w:t xml:space="preserve"> University of South Florida (</w:t>
      </w:r>
      <w:r w:rsidR="00E92D3D">
        <w:rPr>
          <w:szCs w:val="24"/>
        </w:rPr>
        <w:t>p</w:t>
      </w:r>
      <w:r>
        <w:rPr>
          <w:szCs w:val="24"/>
        </w:rPr>
        <w:t>rojected graduation: Fall 2023)</w:t>
      </w:r>
    </w:p>
    <w:p w14:paraId="6E5B3F35" w14:textId="6DC16921" w:rsidR="00FB78EE" w:rsidRDefault="00FB78EE" w:rsidP="00FB78EE">
      <w:pPr>
        <w:pStyle w:val="ListParagraph"/>
        <w:numPr>
          <w:ilvl w:val="0"/>
          <w:numId w:val="1"/>
        </w:numPr>
        <w:tabs>
          <w:tab w:val="left" w:pos="1575"/>
        </w:tabs>
        <w:rPr>
          <w:szCs w:val="24"/>
        </w:rPr>
      </w:pPr>
      <w:r w:rsidRPr="00E92D3D">
        <w:rPr>
          <w:b/>
          <w:bCs/>
          <w:szCs w:val="24"/>
        </w:rPr>
        <w:t>STEM Academy:</w:t>
      </w:r>
      <w:r>
        <w:rPr>
          <w:szCs w:val="24"/>
        </w:rPr>
        <w:t xml:space="preserve"> University of South Florida (</w:t>
      </w:r>
      <w:r w:rsidR="00E92D3D">
        <w:rPr>
          <w:szCs w:val="24"/>
        </w:rPr>
        <w:t>c</w:t>
      </w:r>
      <w:r>
        <w:rPr>
          <w:szCs w:val="24"/>
        </w:rPr>
        <w:t>ompleted in Fall 2019)</w:t>
      </w:r>
      <w:r w:rsidR="00E92D3D">
        <w:rPr>
          <w:szCs w:val="24"/>
        </w:rPr>
        <w:t>. Taught information on how to network, perform research, and market oneself.</w:t>
      </w:r>
    </w:p>
    <w:p w14:paraId="5D919A37" w14:textId="6053BA63" w:rsidR="00FB78EE" w:rsidRDefault="00FB78EE" w:rsidP="00FB78EE">
      <w:pPr>
        <w:pStyle w:val="ListParagraph"/>
        <w:tabs>
          <w:tab w:val="left" w:pos="1575"/>
        </w:tabs>
        <w:rPr>
          <w:szCs w:val="24"/>
        </w:rPr>
      </w:pPr>
      <w:r w:rsidRPr="00E92D3D">
        <w:rPr>
          <w:b/>
          <w:bCs/>
          <w:szCs w:val="24"/>
        </w:rPr>
        <w:t>Current GPA:</w:t>
      </w:r>
      <w:r>
        <w:rPr>
          <w:szCs w:val="24"/>
        </w:rPr>
        <w:t xml:space="preserve"> 3.89</w:t>
      </w:r>
    </w:p>
    <w:p w14:paraId="6EB3D56D" w14:textId="64BA0081" w:rsidR="00FB78EE" w:rsidRDefault="00FB78EE" w:rsidP="00FB78EE">
      <w:pPr>
        <w:pStyle w:val="ListParagraph"/>
        <w:tabs>
          <w:tab w:val="left" w:pos="15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Research Experience:</w:t>
      </w:r>
    </w:p>
    <w:p w14:paraId="4EB241CF" w14:textId="6DD247C1" w:rsidR="00FB78EE" w:rsidRDefault="00E92D3D" w:rsidP="00E92D3D">
      <w:pPr>
        <w:tabs>
          <w:tab w:val="left" w:pos="1575"/>
        </w:tabs>
        <w:rPr>
          <w:szCs w:val="24"/>
        </w:rPr>
      </w:pPr>
      <w:r w:rsidRPr="00E92D3D">
        <w:rPr>
          <w:b/>
          <w:bCs/>
          <w:szCs w:val="24"/>
        </w:rPr>
        <w:t>University of South Florida, Carney Lab:</w:t>
      </w:r>
      <w:r>
        <w:rPr>
          <w:szCs w:val="24"/>
        </w:rPr>
        <w:t xml:space="preserve"> Segmentation of avian skulls using the Avizo software for Dr. Phil Morris. Bred some proficiency with Avizo, familiarity with a research environment, and interest in further research. 2019-present.</w:t>
      </w:r>
    </w:p>
    <w:p w14:paraId="35E19747" w14:textId="16C7AD9E" w:rsidR="00E92D3D" w:rsidRDefault="00E92D3D" w:rsidP="00E92D3D">
      <w:pPr>
        <w:tabs>
          <w:tab w:val="left" w:pos="15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Experience:</w:t>
      </w:r>
    </w:p>
    <w:p w14:paraId="6C8D0EAE" w14:textId="1E4A6C27" w:rsidR="00F974D2" w:rsidRPr="00F974D2" w:rsidRDefault="00E92D3D" w:rsidP="00F974D2">
      <w:pPr>
        <w:tabs>
          <w:tab w:val="left" w:pos="1575"/>
        </w:tabs>
        <w:rPr>
          <w:szCs w:val="24"/>
        </w:rPr>
      </w:pPr>
      <w:r>
        <w:rPr>
          <w:b/>
          <w:bCs/>
          <w:szCs w:val="24"/>
        </w:rPr>
        <w:t xml:space="preserve">Cashier at Publix: </w:t>
      </w:r>
      <w:r w:rsidR="00D37CE4">
        <w:rPr>
          <w:szCs w:val="24"/>
        </w:rPr>
        <w:t>Fall of 2018. Exercised compassion, willingness to cooperate, diligence, and patience with customers and co-workers. Led to preparedness in a working environment.</w:t>
      </w:r>
    </w:p>
    <w:p w14:paraId="2DBC913D" w14:textId="3892EBED" w:rsidR="00D37CE4" w:rsidRPr="00F974D2" w:rsidRDefault="00D37CE4" w:rsidP="00F974D2">
      <w:pPr>
        <w:tabs>
          <w:tab w:val="left" w:pos="15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Miscellaneous Proficiencies:</w:t>
      </w:r>
    </w:p>
    <w:p w14:paraId="2F2CE5C8" w14:textId="77777777" w:rsidR="00D37CE4" w:rsidRPr="00D37CE4" w:rsidRDefault="00D37CE4" w:rsidP="00D37CE4">
      <w:pPr>
        <w:pStyle w:val="ListParagraph"/>
        <w:numPr>
          <w:ilvl w:val="0"/>
          <w:numId w:val="2"/>
        </w:numPr>
        <w:tabs>
          <w:tab w:val="left" w:pos="1575"/>
        </w:tabs>
        <w:rPr>
          <w:b/>
          <w:bCs/>
          <w:szCs w:val="24"/>
        </w:rPr>
      </w:pPr>
      <w:r>
        <w:rPr>
          <w:szCs w:val="24"/>
        </w:rPr>
        <w:t xml:space="preserve">Some proficiency with </w:t>
      </w:r>
      <w:proofErr w:type="spellStart"/>
      <w:r>
        <w:rPr>
          <w:szCs w:val="24"/>
        </w:rPr>
        <w:t>WebGIS</w:t>
      </w:r>
      <w:proofErr w:type="spellEnd"/>
      <w:r>
        <w:rPr>
          <w:szCs w:val="24"/>
        </w:rPr>
        <w:t xml:space="preserve"> and ArcGIS Pro.</w:t>
      </w:r>
    </w:p>
    <w:p w14:paraId="4D928E65" w14:textId="0356FE96" w:rsidR="00D37CE4" w:rsidRPr="00F974D2" w:rsidRDefault="00D37CE4" w:rsidP="00D37CE4">
      <w:pPr>
        <w:pStyle w:val="ListParagraph"/>
        <w:numPr>
          <w:ilvl w:val="0"/>
          <w:numId w:val="2"/>
        </w:numPr>
        <w:tabs>
          <w:tab w:val="left" w:pos="1575"/>
        </w:tabs>
        <w:rPr>
          <w:b/>
          <w:bCs/>
          <w:szCs w:val="24"/>
        </w:rPr>
      </w:pPr>
      <w:r>
        <w:rPr>
          <w:szCs w:val="24"/>
        </w:rPr>
        <w:lastRenderedPageBreak/>
        <w:t>Intermediate Spanish-speaking skills. Fluent in speech and writing, slightly less so with reading.</w:t>
      </w:r>
    </w:p>
    <w:p w14:paraId="03DCF389" w14:textId="55DD2A71" w:rsidR="00F974D2" w:rsidRPr="00F974D2" w:rsidRDefault="00F974D2" w:rsidP="00F974D2">
      <w:pPr>
        <w:pStyle w:val="ListParagraph"/>
        <w:numPr>
          <w:ilvl w:val="0"/>
          <w:numId w:val="2"/>
        </w:numPr>
        <w:tabs>
          <w:tab w:val="left" w:pos="1575"/>
        </w:tabs>
        <w:rPr>
          <w:b/>
          <w:bCs/>
          <w:szCs w:val="24"/>
        </w:rPr>
      </w:pPr>
      <w:r>
        <w:rPr>
          <w:szCs w:val="24"/>
        </w:rPr>
        <w:t>Proficient with Microsoft Office Word, PowerPoint, and Excel.</w:t>
      </w:r>
    </w:p>
    <w:p w14:paraId="299E8CC4" w14:textId="428B127F" w:rsidR="00F74AEC" w:rsidRPr="00F974D2" w:rsidRDefault="00F74AEC" w:rsidP="00F974D2">
      <w:pPr>
        <w:pStyle w:val="ListParagraph"/>
        <w:tabs>
          <w:tab w:val="left" w:pos="1575"/>
        </w:tabs>
        <w:rPr>
          <w:b/>
          <w:bCs/>
          <w:szCs w:val="24"/>
        </w:rPr>
      </w:pPr>
    </w:p>
    <w:p w14:paraId="04BE0B44" w14:textId="1076EF06" w:rsidR="00F74AEC" w:rsidRPr="00F974D2" w:rsidRDefault="00F74AEC" w:rsidP="00F974D2">
      <w:pPr>
        <w:tabs>
          <w:tab w:val="left" w:pos="1575"/>
        </w:tabs>
        <w:rPr>
          <w:szCs w:val="24"/>
        </w:rPr>
      </w:pPr>
    </w:p>
    <w:sectPr w:rsidR="00F74AEC" w:rsidRPr="00F9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84034E"/>
    <w:multiLevelType w:val="hybridMultilevel"/>
    <w:tmpl w:val="EE16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669C3"/>
    <w:multiLevelType w:val="hybridMultilevel"/>
    <w:tmpl w:val="773EE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8141F"/>
    <w:multiLevelType w:val="hybridMultilevel"/>
    <w:tmpl w:val="43EC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D"/>
    <w:rsid w:val="00A94355"/>
    <w:rsid w:val="00C16DDD"/>
    <w:rsid w:val="00D26F8C"/>
    <w:rsid w:val="00D37CE4"/>
    <w:rsid w:val="00E92D3D"/>
    <w:rsid w:val="00F74AEC"/>
    <w:rsid w:val="00F974D2"/>
    <w:rsid w:val="00FB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236BB"/>
  <w15:chartTrackingRefBased/>
  <w15:docId w15:val="{8C2F253F-F6DB-48FB-B96B-7CD31DAE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D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7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smwd@gmail.com" TargetMode="External"/><Relationship Id="rId5" Type="http://schemas.openxmlformats.org/officeDocument/2006/relationships/hyperlink" Target="mailto:smallwoodk@usf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Kaleb Smallwood</dc:creator>
  <cp:keywords/>
  <dc:description/>
  <cp:lastModifiedBy>Kaleb Smallwood</cp:lastModifiedBy>
  <cp:revision>2</cp:revision>
  <dcterms:created xsi:type="dcterms:W3CDTF">2020-08-23T02:39:00Z</dcterms:created>
  <dcterms:modified xsi:type="dcterms:W3CDTF">2020-08-23T02:39:00Z</dcterms:modified>
</cp:coreProperties>
</file>